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0DC5" w14:textId="603B7068" w:rsidR="00567E66" w:rsidRPr="00567E66" w:rsidRDefault="00567E66" w:rsidP="00567E66">
      <w:pPr>
        <w:rPr>
          <w:rFonts w:ascii="Arial" w:hAnsi="Arial" w:cs="Arial"/>
          <w:sz w:val="32"/>
          <w:szCs w:val="36"/>
          <w:u w:val="single"/>
          <w:lang w:val="sl-SI"/>
        </w:rPr>
      </w:pPr>
      <w:r w:rsidRPr="00567E66">
        <w:rPr>
          <w:rFonts w:ascii="Arial" w:hAnsi="Arial" w:cs="Arial"/>
          <w:sz w:val="32"/>
          <w:szCs w:val="36"/>
          <w:u w:val="single"/>
          <w:lang w:val="sl-SI"/>
        </w:rPr>
        <w:t>Lepo pozdravljeni člani likovnega krožka</w:t>
      </w:r>
      <w:r w:rsidR="006B18BB">
        <w:rPr>
          <w:rFonts w:ascii="Arial" w:hAnsi="Arial" w:cs="Arial"/>
          <w:sz w:val="32"/>
          <w:szCs w:val="36"/>
          <w:u w:val="single"/>
          <w:lang w:val="sl-SI"/>
        </w:rPr>
        <w:t xml:space="preserve"> in vsi tisti, ki bi želeli sodelovati na likovnem natečaju</w:t>
      </w:r>
      <w:r w:rsidRPr="00567E66">
        <w:rPr>
          <w:rFonts w:ascii="Arial" w:hAnsi="Arial" w:cs="Arial"/>
          <w:sz w:val="32"/>
          <w:szCs w:val="36"/>
          <w:u w:val="single"/>
          <w:lang w:val="sl-SI"/>
        </w:rPr>
        <w:t>!</w:t>
      </w:r>
    </w:p>
    <w:p w14:paraId="025FC40F" w14:textId="63544156" w:rsidR="00567E66" w:rsidRPr="003A5D55" w:rsidRDefault="00567E66" w:rsidP="00567E66">
      <w:pPr>
        <w:tabs>
          <w:tab w:val="left" w:pos="1020"/>
        </w:tabs>
        <w:rPr>
          <w:rFonts w:ascii="Arial" w:hAnsi="Arial" w:cs="Arial"/>
          <w:b/>
          <w:bCs/>
          <w:color w:val="222222"/>
          <w:sz w:val="36"/>
          <w:shd w:val="clear" w:color="auto" w:fill="FFFFFF"/>
        </w:rPr>
      </w:pPr>
      <w:r>
        <w:rPr>
          <w:rFonts w:ascii="Arial" w:hAnsi="Arial" w:cs="Arial"/>
          <w:sz w:val="28"/>
          <w:szCs w:val="36"/>
          <w:lang w:val="sl-SI"/>
        </w:rPr>
        <w:t>Če boš opravil</w:t>
      </w:r>
      <w:r w:rsidR="006B18BB">
        <w:rPr>
          <w:rFonts w:ascii="Arial" w:hAnsi="Arial" w:cs="Arial"/>
          <w:sz w:val="28"/>
          <w:szCs w:val="36"/>
          <w:lang w:val="sl-SI"/>
        </w:rPr>
        <w:t>/a</w:t>
      </w:r>
      <w:r w:rsidRPr="00567E66">
        <w:rPr>
          <w:rFonts w:ascii="Arial" w:hAnsi="Arial" w:cs="Arial"/>
          <w:sz w:val="28"/>
          <w:szCs w:val="36"/>
          <w:lang w:val="sl-SI"/>
        </w:rPr>
        <w:t xml:space="preserve"> današnjo likovno nalogo</w:t>
      </w:r>
      <w:r>
        <w:rPr>
          <w:rFonts w:ascii="Arial" w:hAnsi="Arial" w:cs="Arial"/>
          <w:sz w:val="28"/>
          <w:szCs w:val="36"/>
          <w:lang w:val="sl-SI"/>
        </w:rPr>
        <w:t>,</w:t>
      </w:r>
      <w:r w:rsidRPr="00567E66">
        <w:rPr>
          <w:rFonts w:ascii="Arial" w:hAnsi="Arial" w:cs="Arial"/>
          <w:sz w:val="28"/>
          <w:szCs w:val="36"/>
          <w:lang w:val="sl-SI"/>
        </w:rPr>
        <w:t xml:space="preserve"> boš sodeloval/a na likovnem natečaju EVROPA V ŠOLI z naslovom </w:t>
      </w:r>
      <w:r w:rsidRPr="003A5D55">
        <w:rPr>
          <w:rFonts w:ascii="Arial" w:hAnsi="Arial" w:cs="Arial"/>
          <w:b/>
          <w:sz w:val="28"/>
          <w:szCs w:val="36"/>
          <w:lang w:val="sl-SI"/>
        </w:rPr>
        <w:t>»</w:t>
      </w:r>
      <w:r w:rsidR="003A5D55" w:rsidRPr="003A5D55">
        <w:rPr>
          <w:rFonts w:ascii="Arial" w:hAnsi="Arial" w:cs="Arial"/>
          <w:b/>
          <w:sz w:val="32"/>
          <w:szCs w:val="36"/>
          <w:lang w:val="sl-SI"/>
        </w:rPr>
        <w:t>Če kruhek pade ti na tla, poberi in poljubi ga«.</w:t>
      </w:r>
      <w:r w:rsidRPr="003A5D55">
        <w:rPr>
          <w:rFonts w:ascii="Arial" w:hAnsi="Arial" w:cs="Arial"/>
          <w:b/>
          <w:bCs/>
          <w:color w:val="222222"/>
          <w:sz w:val="36"/>
          <w:shd w:val="clear" w:color="auto" w:fill="FFFFFF"/>
        </w:rPr>
        <w:t xml:space="preserve"> </w:t>
      </w:r>
    </w:p>
    <w:p w14:paraId="276D21C3" w14:textId="2EF12CFF" w:rsidR="00567E66" w:rsidRPr="00567E66" w:rsidRDefault="00567E66" w:rsidP="00567E66">
      <w:pPr>
        <w:tabs>
          <w:tab w:val="left" w:pos="1020"/>
        </w:tabs>
        <w:jc w:val="both"/>
        <w:rPr>
          <w:rFonts w:ascii="Arial" w:hAnsi="Arial" w:cs="Arial"/>
          <w:sz w:val="28"/>
          <w:szCs w:val="24"/>
          <w:lang w:val="sl-SI"/>
        </w:rPr>
      </w:pPr>
      <w:r w:rsidRPr="00567E66">
        <w:rPr>
          <w:rFonts w:ascii="Arial" w:hAnsi="Arial" w:cs="Arial"/>
          <w:sz w:val="28"/>
          <w:szCs w:val="24"/>
          <w:lang w:val="sl-SI"/>
        </w:rPr>
        <w:t>Med likovnimi deli, ki jih bomo prejeli, bomo izbrali 5 najboljših. Poslali jih bomo na regionalni izbor. Najboljša dela na regionalnem nivoju bodo sodelovala na državnem izboru. Morda boš med nagrajenci tudi ti.</w:t>
      </w:r>
    </w:p>
    <w:p w14:paraId="20B50E1C" w14:textId="77777777" w:rsidR="00567E66" w:rsidRPr="00567E66" w:rsidRDefault="00567E66" w:rsidP="00567E66">
      <w:pPr>
        <w:tabs>
          <w:tab w:val="left" w:pos="1020"/>
        </w:tabs>
        <w:jc w:val="both"/>
        <w:rPr>
          <w:rFonts w:ascii="Arial" w:hAnsi="Arial" w:cs="Arial"/>
          <w:sz w:val="28"/>
          <w:szCs w:val="24"/>
          <w:lang w:val="sl-SI"/>
        </w:rPr>
      </w:pPr>
      <w:r w:rsidRPr="00567E66">
        <w:rPr>
          <w:rFonts w:ascii="Arial" w:hAnsi="Arial" w:cs="Arial"/>
          <w:sz w:val="28"/>
          <w:szCs w:val="24"/>
          <w:lang w:val="sl-SI"/>
        </w:rPr>
        <w:t>Sam/a izberi, s čim boš risal/a, slikal/a. Lahko tudi kaj nalepiš. Uporabi risalni list. Če ga nimaš, ustvarjaj na navadnem belem listu.</w:t>
      </w:r>
    </w:p>
    <w:p w14:paraId="5CEAFA99" w14:textId="76EDA365" w:rsidR="00567E66" w:rsidRPr="00567E66" w:rsidRDefault="00567E66" w:rsidP="00567E66">
      <w:pPr>
        <w:tabs>
          <w:tab w:val="left" w:pos="1020"/>
        </w:tabs>
        <w:jc w:val="both"/>
        <w:rPr>
          <w:rFonts w:ascii="Arial" w:hAnsi="Arial" w:cs="Arial"/>
          <w:sz w:val="28"/>
          <w:szCs w:val="24"/>
          <w:lang w:val="sl-SI"/>
        </w:rPr>
      </w:pPr>
      <w:r w:rsidRPr="00567E66">
        <w:rPr>
          <w:rFonts w:ascii="Arial" w:hAnsi="Arial" w:cs="Arial"/>
          <w:sz w:val="28"/>
          <w:szCs w:val="24"/>
          <w:lang w:val="sl-SI"/>
        </w:rPr>
        <w:t>Preko natečaja želimo opozoriti na pravilen odnos do hrane. Na svetu je veliko lačnih ljudi. Na drugi strani je svet, v katerem ljudje mečejo hrano v smet</w:t>
      </w:r>
      <w:r w:rsidR="003A5D55">
        <w:rPr>
          <w:rFonts w:ascii="Arial" w:hAnsi="Arial" w:cs="Arial"/>
          <w:sz w:val="28"/>
          <w:szCs w:val="24"/>
          <w:lang w:val="sl-SI"/>
        </w:rPr>
        <w:t>n</w:t>
      </w:r>
      <w:r w:rsidRPr="00567E66">
        <w:rPr>
          <w:rFonts w:ascii="Arial" w:hAnsi="Arial" w:cs="Arial"/>
          <w:sz w:val="28"/>
          <w:szCs w:val="24"/>
          <w:lang w:val="sl-SI"/>
        </w:rPr>
        <w:t>jake, kupujejo več kot lahko pojejo. To se mora spremeniti. In kaj lahko naredi vsak od nas. Pripravimo in pojejmo toliko hrane, da jo lahko vso pojemo. Iz hrane, ki jo ne moremo pojesti, si pripravimo novo jed. Iz sadja, ki zraste na drevesu, skuhajmo marmelade, sokove, iz pridelane zelenjave pripravimo ozimnico…</w:t>
      </w:r>
    </w:p>
    <w:p w14:paraId="4E8A8CC1" w14:textId="77777777" w:rsidR="006B18BB" w:rsidRDefault="00567E66" w:rsidP="00567E66">
      <w:pPr>
        <w:tabs>
          <w:tab w:val="left" w:pos="1020"/>
        </w:tabs>
        <w:jc w:val="both"/>
        <w:rPr>
          <w:rFonts w:ascii="Arial" w:hAnsi="Arial" w:cs="Arial"/>
          <w:sz w:val="28"/>
          <w:szCs w:val="24"/>
          <w:lang w:val="sl-SI"/>
        </w:rPr>
      </w:pPr>
      <w:r w:rsidRPr="00567E66">
        <w:rPr>
          <w:rFonts w:ascii="Arial" w:hAnsi="Arial" w:cs="Arial"/>
          <w:sz w:val="28"/>
          <w:szCs w:val="24"/>
          <w:lang w:val="sl-SI"/>
        </w:rPr>
        <w:t>Na svoji sliki prikaži svoj odnos do hrane. Lahko narišeš pr</w:t>
      </w:r>
      <w:r w:rsidR="006B18BB">
        <w:rPr>
          <w:rFonts w:ascii="Arial" w:hAnsi="Arial" w:cs="Arial"/>
          <w:sz w:val="28"/>
          <w:szCs w:val="24"/>
          <w:lang w:val="sl-SI"/>
        </w:rPr>
        <w:t xml:space="preserve">avilen odnos do hrane, </w:t>
      </w:r>
      <w:r w:rsidRPr="00567E66">
        <w:rPr>
          <w:rFonts w:ascii="Arial" w:hAnsi="Arial" w:cs="Arial"/>
          <w:sz w:val="28"/>
          <w:szCs w:val="24"/>
          <w:lang w:val="sl-SI"/>
        </w:rPr>
        <w:t xml:space="preserve">lahko </w:t>
      </w:r>
      <w:r w:rsidR="006B18BB">
        <w:rPr>
          <w:rFonts w:ascii="Arial" w:hAnsi="Arial" w:cs="Arial"/>
          <w:sz w:val="28"/>
          <w:szCs w:val="24"/>
          <w:lang w:val="sl-SI"/>
        </w:rPr>
        <w:t xml:space="preserve">pa </w:t>
      </w:r>
      <w:r w:rsidRPr="00567E66">
        <w:rPr>
          <w:rFonts w:ascii="Arial" w:hAnsi="Arial" w:cs="Arial"/>
          <w:sz w:val="28"/>
          <w:szCs w:val="24"/>
          <w:lang w:val="sl-SI"/>
        </w:rPr>
        <w:t xml:space="preserve">s svojo sliko opozoriš na neko nepravilnost. </w:t>
      </w:r>
    </w:p>
    <w:p w14:paraId="3D9CA2CA" w14:textId="3446B0B7" w:rsidR="00567E66" w:rsidRPr="00567E66" w:rsidRDefault="00567E66" w:rsidP="00567E66">
      <w:pPr>
        <w:tabs>
          <w:tab w:val="left" w:pos="1020"/>
        </w:tabs>
        <w:jc w:val="both"/>
        <w:rPr>
          <w:rFonts w:ascii="Arial" w:hAnsi="Arial" w:cs="Arial"/>
          <w:sz w:val="28"/>
          <w:szCs w:val="24"/>
          <w:lang w:val="sl-SI"/>
        </w:rPr>
      </w:pPr>
      <w:r w:rsidRPr="00567E66">
        <w:rPr>
          <w:rFonts w:ascii="Arial" w:hAnsi="Arial" w:cs="Arial"/>
          <w:sz w:val="28"/>
          <w:szCs w:val="24"/>
          <w:lang w:val="sl-SI"/>
        </w:rPr>
        <w:t>Oglej si fotografije. Morda dobiš idejo, kaj bi narisal/a.</w:t>
      </w:r>
    </w:p>
    <w:p w14:paraId="3D1DE5BE" w14:textId="556C5709" w:rsidR="00567E66" w:rsidRPr="00567E66" w:rsidRDefault="00567E66" w:rsidP="00567E66">
      <w:pPr>
        <w:tabs>
          <w:tab w:val="left" w:pos="1020"/>
        </w:tabs>
        <w:jc w:val="both"/>
        <w:rPr>
          <w:rFonts w:ascii="Arial" w:hAnsi="Arial" w:cs="Arial"/>
          <w:sz w:val="28"/>
          <w:szCs w:val="24"/>
          <w:lang w:val="sl-SI"/>
        </w:rPr>
      </w:pPr>
      <w:r w:rsidRPr="00567E66">
        <w:rPr>
          <w:rFonts w:ascii="Arial" w:hAnsi="Arial" w:cs="Arial"/>
          <w:sz w:val="28"/>
          <w:szCs w:val="24"/>
          <w:lang w:val="sl-SI"/>
        </w:rPr>
        <w:t>Sliko naj starš</w:t>
      </w:r>
      <w:r w:rsidR="003A5D55">
        <w:rPr>
          <w:rFonts w:ascii="Arial" w:hAnsi="Arial" w:cs="Arial"/>
          <w:sz w:val="28"/>
          <w:szCs w:val="24"/>
          <w:lang w:val="sl-SI"/>
        </w:rPr>
        <w:t>i fotografirajo in pošljejo do 8</w:t>
      </w:r>
      <w:r w:rsidRPr="00567E66">
        <w:rPr>
          <w:rFonts w:ascii="Arial" w:hAnsi="Arial" w:cs="Arial"/>
          <w:sz w:val="28"/>
          <w:szCs w:val="24"/>
          <w:lang w:val="sl-SI"/>
        </w:rPr>
        <w:t xml:space="preserve">. 2. 2021 na naslov ana.bogov@gmail.com. </w:t>
      </w:r>
    </w:p>
    <w:p w14:paraId="3F037301" w14:textId="10D9464D" w:rsidR="00567E66" w:rsidRPr="00567E66" w:rsidRDefault="00567E66" w:rsidP="00567E66">
      <w:pPr>
        <w:tabs>
          <w:tab w:val="left" w:pos="1020"/>
        </w:tabs>
        <w:jc w:val="both"/>
        <w:rPr>
          <w:rFonts w:ascii="Arial" w:hAnsi="Arial" w:cs="Arial"/>
          <w:sz w:val="28"/>
          <w:szCs w:val="24"/>
          <w:lang w:val="sl-SI"/>
        </w:rPr>
      </w:pPr>
      <w:r w:rsidRPr="00567E66">
        <w:rPr>
          <w:rFonts w:ascii="Arial" w:hAnsi="Arial" w:cs="Arial"/>
          <w:sz w:val="28"/>
          <w:szCs w:val="24"/>
          <w:lang w:val="sl-SI"/>
        </w:rPr>
        <w:t xml:space="preserve">Morda bo ravno tvoja slika zastopala našo šolo na </w:t>
      </w:r>
      <w:r w:rsidR="003A5D55">
        <w:rPr>
          <w:rFonts w:ascii="Arial" w:hAnsi="Arial" w:cs="Arial"/>
          <w:sz w:val="28"/>
          <w:szCs w:val="24"/>
          <w:lang w:val="sl-SI"/>
        </w:rPr>
        <w:t>regionalnem in morda še na državnem nivoju</w:t>
      </w:r>
      <w:r w:rsidRPr="00567E66">
        <w:rPr>
          <w:rFonts w:ascii="Arial" w:hAnsi="Arial" w:cs="Arial"/>
          <w:sz w:val="28"/>
          <w:szCs w:val="24"/>
          <w:lang w:val="sl-SI"/>
        </w:rPr>
        <w:t>. Se že veselim vaših slik.</w:t>
      </w:r>
      <w:r w:rsidRPr="00567E66">
        <w:rPr>
          <w:rFonts w:ascii="Arial" w:hAnsi="Arial" w:cs="Arial"/>
          <w:sz w:val="28"/>
          <w:szCs w:val="24"/>
          <w:lang w:val="sl-SI"/>
        </w:rPr>
        <w:tab/>
      </w:r>
    </w:p>
    <w:p w14:paraId="3BC38A70" w14:textId="77777777" w:rsidR="00567E66" w:rsidRDefault="00567E66" w:rsidP="00567E66">
      <w:pPr>
        <w:rPr>
          <w:rFonts w:ascii="Arial" w:hAnsi="Arial" w:cs="Arial"/>
          <w:bCs/>
          <w:color w:val="222222"/>
          <w:sz w:val="24"/>
          <w:shd w:val="clear" w:color="auto" w:fill="FFFFFF"/>
        </w:rPr>
      </w:pPr>
    </w:p>
    <w:p w14:paraId="48A72BBD" w14:textId="469A407C" w:rsidR="00E16726" w:rsidRDefault="00567E66" w:rsidP="001160DB">
      <w:pPr>
        <w:rPr>
          <w:rFonts w:ascii="Arial" w:hAnsi="Arial" w:cs="Arial"/>
          <w:szCs w:val="36"/>
          <w:lang w:val="sl-SI"/>
        </w:rPr>
      </w:pPr>
      <w:r>
        <w:rPr>
          <w:noProof/>
          <w:lang w:val="sl-SI" w:eastAsia="sl-SI"/>
        </w:rPr>
        <w:drawing>
          <wp:inline distT="0" distB="0" distL="0" distR="0" wp14:anchorId="43D04495" wp14:editId="27E3E857">
            <wp:extent cx="2019300" cy="2019300"/>
            <wp:effectExtent l="0" t="0" r="0" b="0"/>
            <wp:docPr id="1" name="Slika 1" descr="making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ng br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bookmarkStart w:id="0" w:name="_GoBack"/>
      <w:bookmarkEnd w:id="0"/>
    </w:p>
    <w:p w14:paraId="5BF6D412" w14:textId="5C0E0FD1" w:rsidR="00567E66" w:rsidRDefault="00567E66" w:rsidP="001160DB">
      <w:pPr>
        <w:rPr>
          <w:rFonts w:ascii="Arial" w:hAnsi="Arial" w:cs="Arial"/>
          <w:szCs w:val="36"/>
          <w:lang w:val="sl-SI"/>
        </w:rPr>
      </w:pPr>
      <w:r>
        <w:rPr>
          <w:rFonts w:ascii="Arial" w:hAnsi="Arial" w:cs="Arial"/>
          <w:szCs w:val="36"/>
          <w:lang w:val="sl-SI"/>
        </w:rPr>
        <w:t>Mentorica likovnega krožka Ana Bogovič</w:t>
      </w:r>
    </w:p>
    <w:p w14:paraId="2732A775" w14:textId="77777777" w:rsidR="00567E66" w:rsidRPr="00D96236" w:rsidRDefault="00567E66" w:rsidP="001160DB">
      <w:pPr>
        <w:rPr>
          <w:rFonts w:ascii="Arial" w:hAnsi="Arial" w:cs="Arial"/>
          <w:szCs w:val="36"/>
          <w:lang w:val="sl-SI"/>
        </w:rPr>
      </w:pPr>
    </w:p>
    <w:p w14:paraId="30C87AB2" w14:textId="35BA6639" w:rsidR="0052659B" w:rsidRDefault="000F01AF" w:rsidP="0052659B">
      <w:pPr>
        <w:spacing w:line="360" w:lineRule="auto"/>
        <w:rPr>
          <w:rFonts w:ascii="Arial" w:hAnsi="Arial" w:cs="Arial"/>
          <w:b/>
          <w:color w:val="00B050"/>
          <w:sz w:val="24"/>
          <w:szCs w:val="24"/>
          <w:lang w:val="sl-SI"/>
        </w:rPr>
      </w:pPr>
      <w:r>
        <w:rPr>
          <w:noProof/>
          <w:lang w:val="sl-SI" w:eastAsia="sl-SI"/>
        </w:rPr>
        <w:drawing>
          <wp:inline distT="0" distB="0" distL="0" distR="0" wp14:anchorId="0ABA9675" wp14:editId="4AD44282">
            <wp:extent cx="3072876" cy="2047506"/>
            <wp:effectExtent l="0" t="0" r="0" b="0"/>
            <wp:docPr id="14" name="Slika 14" descr="Sezonsko lokalno sa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zonsko lokalno sadj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7999" cy="2064246"/>
                    </a:xfrm>
                    <a:prstGeom prst="rect">
                      <a:avLst/>
                    </a:prstGeom>
                    <a:noFill/>
                    <a:ln>
                      <a:noFill/>
                    </a:ln>
                  </pic:spPr>
                </pic:pic>
              </a:graphicData>
            </a:graphic>
          </wp:inline>
        </w:drawing>
      </w:r>
      <w:r w:rsidR="00D96236">
        <w:rPr>
          <w:noProof/>
          <w:lang w:val="sl-SI" w:eastAsia="sl-SI"/>
        </w:rPr>
        <w:t xml:space="preserve">      </w:t>
      </w:r>
      <w:r w:rsidR="00D96236">
        <w:rPr>
          <w:noProof/>
          <w:lang w:val="sl-SI" w:eastAsia="sl-SI"/>
        </w:rPr>
        <w:drawing>
          <wp:inline distT="0" distB="0" distL="0" distR="0" wp14:anchorId="68160039" wp14:editId="3BBECD8B">
            <wp:extent cx="2286000" cy="2275839"/>
            <wp:effectExtent l="0" t="0" r="0" b="0"/>
            <wp:docPr id="35" name="Slika 35" descr="NIKO GRAFENAUER ILUSTRIRAL MARJAN MANĆ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KO GRAFENAUER ILUSTRIRAL MARJAN MANĆ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7469" cy="2287257"/>
                    </a:xfrm>
                    <a:prstGeom prst="rect">
                      <a:avLst/>
                    </a:prstGeom>
                    <a:noFill/>
                    <a:ln>
                      <a:noFill/>
                    </a:ln>
                  </pic:spPr>
                </pic:pic>
              </a:graphicData>
            </a:graphic>
          </wp:inline>
        </w:drawing>
      </w:r>
    </w:p>
    <w:p w14:paraId="343C0D4B" w14:textId="01B2A136" w:rsidR="00ED69B0" w:rsidRDefault="005E2337" w:rsidP="0052659B">
      <w:pPr>
        <w:spacing w:line="360" w:lineRule="auto"/>
        <w:rPr>
          <w:rFonts w:ascii="Arial" w:hAnsi="Arial" w:cs="Arial"/>
          <w:b/>
          <w:color w:val="00B050"/>
          <w:sz w:val="24"/>
          <w:szCs w:val="24"/>
          <w:lang w:val="sl-SI"/>
        </w:rPr>
      </w:pPr>
      <w:r>
        <w:rPr>
          <w:noProof/>
          <w:lang w:val="sl-SI" w:eastAsia="sl-SI"/>
        </w:rPr>
        <w:drawing>
          <wp:inline distT="0" distB="0" distL="0" distR="0" wp14:anchorId="1C899CF1" wp14:editId="0B5BA0AF">
            <wp:extent cx="2676525" cy="1783412"/>
            <wp:effectExtent l="0" t="0" r="0" b="7620"/>
            <wp:docPr id="16" name="Slika 16" descr="Hrana sm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ana sme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701" cy="1799521"/>
                    </a:xfrm>
                    <a:prstGeom prst="rect">
                      <a:avLst/>
                    </a:prstGeom>
                    <a:noFill/>
                    <a:ln>
                      <a:noFill/>
                    </a:ln>
                  </pic:spPr>
                </pic:pic>
              </a:graphicData>
            </a:graphic>
          </wp:inline>
        </w:drawing>
      </w:r>
      <w:r w:rsidR="00D96236">
        <w:rPr>
          <w:noProof/>
          <w:lang w:val="sl-SI" w:eastAsia="sl-SI"/>
        </w:rPr>
        <w:t xml:space="preserve">       </w:t>
      </w:r>
      <w:r>
        <w:rPr>
          <w:noProof/>
          <w:lang w:val="sl-SI" w:eastAsia="sl-SI"/>
        </w:rPr>
        <w:drawing>
          <wp:inline distT="0" distB="0" distL="0" distR="0" wp14:anchorId="2635DE63" wp14:editId="5D52EC35">
            <wp:extent cx="2695575" cy="1796104"/>
            <wp:effectExtent l="0" t="0" r="0" b="0"/>
            <wp:docPr id="19" name="Slika 19" descr="Hrana ni za v sm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ana ni za v sme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2975" cy="1814361"/>
                    </a:xfrm>
                    <a:prstGeom prst="rect">
                      <a:avLst/>
                    </a:prstGeom>
                    <a:noFill/>
                    <a:ln>
                      <a:noFill/>
                    </a:ln>
                  </pic:spPr>
                </pic:pic>
              </a:graphicData>
            </a:graphic>
          </wp:inline>
        </w:drawing>
      </w:r>
    </w:p>
    <w:p w14:paraId="0E0B9AEE" w14:textId="5F61756C" w:rsidR="00ED69B0" w:rsidRDefault="005E2337" w:rsidP="0052659B">
      <w:pPr>
        <w:spacing w:line="360" w:lineRule="auto"/>
        <w:rPr>
          <w:rFonts w:ascii="Arial" w:hAnsi="Arial" w:cs="Arial"/>
          <w:b/>
          <w:color w:val="00B050"/>
          <w:sz w:val="24"/>
          <w:szCs w:val="24"/>
          <w:lang w:val="sl-SI"/>
        </w:rPr>
      </w:pPr>
      <w:r>
        <w:rPr>
          <w:noProof/>
          <w:lang w:val="sl-SI" w:eastAsia="sl-SI"/>
        </w:rPr>
        <w:drawing>
          <wp:inline distT="0" distB="0" distL="0" distR="0" wp14:anchorId="7FA79517" wp14:editId="47DA8742">
            <wp:extent cx="2552700" cy="1698219"/>
            <wp:effectExtent l="0" t="0" r="0" b="0"/>
            <wp:docPr id="20" name="Slika 20" descr="Ostanki hrane v posod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stanki hrane v posoda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5384" cy="1706657"/>
                    </a:xfrm>
                    <a:prstGeom prst="rect">
                      <a:avLst/>
                    </a:prstGeom>
                    <a:noFill/>
                    <a:ln>
                      <a:noFill/>
                    </a:ln>
                  </pic:spPr>
                </pic:pic>
              </a:graphicData>
            </a:graphic>
          </wp:inline>
        </w:drawing>
      </w:r>
      <w:r w:rsidR="00D96236">
        <w:rPr>
          <w:noProof/>
          <w:lang w:val="sl-SI" w:eastAsia="sl-SI"/>
        </w:rPr>
        <w:t xml:space="preserve">     </w:t>
      </w:r>
      <w:r>
        <w:rPr>
          <w:noProof/>
          <w:lang w:val="sl-SI" w:eastAsia="sl-SI"/>
        </w:rPr>
        <w:drawing>
          <wp:inline distT="0" distB="0" distL="0" distR="0" wp14:anchorId="0D83C8AB" wp14:editId="7732DDC0">
            <wp:extent cx="2933595" cy="1510030"/>
            <wp:effectExtent l="0" t="0" r="635" b="0"/>
            <wp:docPr id="21" name="Slika 21" descr="Mladi kmet, ki v košarici drži svežo zelenj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ladi kmet, ki v košarici drži svežo zelenjav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1178" cy="1519081"/>
                    </a:xfrm>
                    <a:prstGeom prst="rect">
                      <a:avLst/>
                    </a:prstGeom>
                    <a:noFill/>
                    <a:ln>
                      <a:noFill/>
                    </a:ln>
                  </pic:spPr>
                </pic:pic>
              </a:graphicData>
            </a:graphic>
          </wp:inline>
        </w:drawing>
      </w:r>
    </w:p>
    <w:p w14:paraId="2ABCD510" w14:textId="68DD09C9" w:rsidR="00ED69B0" w:rsidRDefault="005E2337" w:rsidP="0052659B">
      <w:pPr>
        <w:spacing w:line="360" w:lineRule="auto"/>
        <w:rPr>
          <w:rFonts w:ascii="Arial" w:hAnsi="Arial" w:cs="Arial"/>
          <w:bCs/>
          <w:lang w:val="de-DE"/>
        </w:rPr>
      </w:pPr>
      <w:r>
        <w:rPr>
          <w:noProof/>
          <w:lang w:val="sl-SI" w:eastAsia="sl-SI"/>
        </w:rPr>
        <w:drawing>
          <wp:inline distT="0" distB="0" distL="0" distR="0" wp14:anchorId="1B03659F" wp14:editId="3AC38BF0">
            <wp:extent cx="2686050" cy="1790700"/>
            <wp:effectExtent l="0" t="0" r="0" b="0"/>
            <wp:docPr id="25" name="Slika 25" descr="Ravnajte premišljeno: naj hrana ne konča na smetišču | Dnev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vnajte premišljeno: naj hrana ne konča na smetišču | Dnevn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7864" cy="1791909"/>
                    </a:xfrm>
                    <a:prstGeom prst="rect">
                      <a:avLst/>
                    </a:prstGeom>
                    <a:noFill/>
                    <a:ln>
                      <a:noFill/>
                    </a:ln>
                  </pic:spPr>
                </pic:pic>
              </a:graphicData>
            </a:graphic>
          </wp:inline>
        </w:drawing>
      </w:r>
      <w:r w:rsidR="00D96236">
        <w:rPr>
          <w:noProof/>
          <w:lang w:val="sl-SI" w:eastAsia="sl-SI"/>
        </w:rPr>
        <w:t xml:space="preserve">    </w:t>
      </w:r>
      <w:r w:rsidR="00BB79B8">
        <w:rPr>
          <w:noProof/>
          <w:lang w:val="sl-SI" w:eastAsia="sl-SI"/>
        </w:rPr>
        <w:drawing>
          <wp:inline distT="0" distB="0" distL="0" distR="0" wp14:anchorId="19FF3FDD" wp14:editId="1DB9AB11">
            <wp:extent cx="2686050" cy="1842911"/>
            <wp:effectExtent l="0" t="0" r="0" b="5080"/>
            <wp:docPr id="32" name="Slika 32" descr="Pripravite in shranite sadje in zelenjavo za zimo - Zanimivosti - TIME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pravite in shranite sadje in zelenjavo za zimo - Zanimivosti - TIMES.s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7223" cy="1850577"/>
                    </a:xfrm>
                    <a:prstGeom prst="rect">
                      <a:avLst/>
                    </a:prstGeom>
                    <a:noFill/>
                    <a:ln>
                      <a:noFill/>
                    </a:ln>
                  </pic:spPr>
                </pic:pic>
              </a:graphicData>
            </a:graphic>
          </wp:inline>
        </w:drawing>
      </w:r>
    </w:p>
    <w:p w14:paraId="63A05E3D" w14:textId="17520C85" w:rsidR="005E2337" w:rsidRDefault="00897155" w:rsidP="0052659B">
      <w:pPr>
        <w:spacing w:line="360" w:lineRule="auto"/>
        <w:rPr>
          <w:rFonts w:ascii="Arial" w:hAnsi="Arial" w:cs="Arial"/>
          <w:bCs/>
          <w:lang w:val="de-DE"/>
        </w:rPr>
      </w:pPr>
      <w:r>
        <w:rPr>
          <w:noProof/>
          <w:lang w:val="sl-SI" w:eastAsia="sl-SI"/>
        </w:rPr>
        <w:lastRenderedPageBreak/>
        <w:drawing>
          <wp:inline distT="0" distB="0" distL="0" distR="0" wp14:anchorId="4E212E3B" wp14:editId="29BB87D6">
            <wp:extent cx="2771775" cy="1669090"/>
            <wp:effectExtent l="0" t="0" r="0" b="7620"/>
            <wp:docPr id="26" name="Slika 26" descr="Ravnajte premišljeno: naj hrana ne konča na smetišču | Dnev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vnajte premišljeno: naj hrana ne konča na smetišču | Dnevni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023" cy="1674659"/>
                    </a:xfrm>
                    <a:prstGeom prst="rect">
                      <a:avLst/>
                    </a:prstGeom>
                    <a:noFill/>
                    <a:ln>
                      <a:noFill/>
                    </a:ln>
                  </pic:spPr>
                </pic:pic>
              </a:graphicData>
            </a:graphic>
          </wp:inline>
        </w:drawing>
      </w:r>
      <w:r w:rsidR="00D96236">
        <w:rPr>
          <w:noProof/>
          <w:lang w:val="sl-SI" w:eastAsia="sl-SI"/>
        </w:rPr>
        <w:t xml:space="preserve">     </w:t>
      </w:r>
      <w:r w:rsidR="001160DB">
        <w:rPr>
          <w:noProof/>
          <w:lang w:val="sl-SI" w:eastAsia="sl-SI"/>
        </w:rPr>
        <w:drawing>
          <wp:inline distT="0" distB="0" distL="0" distR="0" wp14:anchorId="1663E2EE" wp14:editId="0AC35492">
            <wp:extent cx="2742807" cy="1826605"/>
            <wp:effectExtent l="0" t="0" r="635" b="2540"/>
            <wp:docPr id="27" name="Slika 27" descr="Ostanki hrane so nov trend! - Agrument - Danes je nov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stanki hrane so nov trend! - Agrument - Danes je nov d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4782" cy="1841240"/>
                    </a:xfrm>
                    <a:prstGeom prst="rect">
                      <a:avLst/>
                    </a:prstGeom>
                    <a:noFill/>
                    <a:ln>
                      <a:noFill/>
                    </a:ln>
                  </pic:spPr>
                </pic:pic>
              </a:graphicData>
            </a:graphic>
          </wp:inline>
        </w:drawing>
      </w:r>
    </w:p>
    <w:p w14:paraId="0C5DFA45" w14:textId="23DA216F" w:rsidR="001160DB" w:rsidRDefault="001160DB" w:rsidP="0052659B">
      <w:pPr>
        <w:spacing w:line="360" w:lineRule="auto"/>
        <w:rPr>
          <w:rFonts w:ascii="Arial" w:hAnsi="Arial" w:cs="Arial"/>
          <w:bCs/>
          <w:lang w:val="de-DE"/>
        </w:rPr>
      </w:pPr>
      <w:r>
        <w:rPr>
          <w:noProof/>
          <w:lang w:val="sl-SI" w:eastAsia="sl-SI"/>
        </w:rPr>
        <w:drawing>
          <wp:inline distT="0" distB="0" distL="0" distR="0" wp14:anchorId="5FC36484" wp14:editId="745C45AD">
            <wp:extent cx="2887067" cy="1828800"/>
            <wp:effectExtent l="0" t="0" r="8890" b="0"/>
            <wp:docPr id="31" name="Slika 31" descr="Ko bi otrok jedel samo sladkarije ... - Zdravo za otroka - Ringaraj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o bi otrok jedel samo sladkarije ... - Zdravo za otroka - Ringaraja.n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4483" cy="1833498"/>
                    </a:xfrm>
                    <a:prstGeom prst="rect">
                      <a:avLst/>
                    </a:prstGeom>
                    <a:noFill/>
                    <a:ln>
                      <a:noFill/>
                    </a:ln>
                  </pic:spPr>
                </pic:pic>
              </a:graphicData>
            </a:graphic>
          </wp:inline>
        </w:drawing>
      </w:r>
      <w:r w:rsidR="00D96236">
        <w:rPr>
          <w:noProof/>
          <w:lang w:val="sl-SI" w:eastAsia="sl-SI"/>
        </w:rPr>
        <w:t xml:space="preserve">     </w:t>
      </w:r>
      <w:r>
        <w:rPr>
          <w:noProof/>
          <w:lang w:val="sl-SI" w:eastAsia="sl-SI"/>
        </w:rPr>
        <w:drawing>
          <wp:inline distT="0" distB="0" distL="0" distR="0" wp14:anchorId="4E22F123" wp14:editId="7DF616FE">
            <wp:extent cx="2613728" cy="1741805"/>
            <wp:effectExtent l="0" t="0" r="0" b="0"/>
            <wp:docPr id="30" name="Slika 30" descr="8 načinov za pripravo domače ozimnice - zdrave dobrote iz shrambe |  Extraveg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 načinov za pripravo domače ozimnice - zdrave dobrote iz shrambe |  Extraveganz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23280" cy="1748171"/>
                    </a:xfrm>
                    <a:prstGeom prst="rect">
                      <a:avLst/>
                    </a:prstGeom>
                    <a:noFill/>
                    <a:ln>
                      <a:noFill/>
                    </a:ln>
                  </pic:spPr>
                </pic:pic>
              </a:graphicData>
            </a:graphic>
          </wp:inline>
        </w:drawing>
      </w:r>
    </w:p>
    <w:p w14:paraId="7DBFCBBD" w14:textId="2D4AD75C" w:rsidR="005E2337" w:rsidRPr="00585570" w:rsidRDefault="005E2337" w:rsidP="0052659B">
      <w:pPr>
        <w:spacing w:line="360" w:lineRule="auto"/>
        <w:rPr>
          <w:rFonts w:ascii="Arial" w:hAnsi="Arial" w:cs="Arial"/>
          <w:bCs/>
          <w:lang w:val="de-DE"/>
        </w:rPr>
      </w:pPr>
      <w:r>
        <w:rPr>
          <w:noProof/>
          <w:lang w:val="sl-SI" w:eastAsia="sl-SI"/>
        </w:rPr>
        <w:drawing>
          <wp:inline distT="0" distB="0" distL="0" distR="0" wp14:anchorId="2B34AA42" wp14:editId="6ACE64E1">
            <wp:extent cx="5760720" cy="1616190"/>
            <wp:effectExtent l="0" t="0" r="0" b="3175"/>
            <wp:docPr id="23" name="Slika 23" descr="Pohranje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hranjeno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1616190"/>
                    </a:xfrm>
                    <a:prstGeom prst="rect">
                      <a:avLst/>
                    </a:prstGeom>
                    <a:noFill/>
                    <a:ln>
                      <a:noFill/>
                    </a:ln>
                  </pic:spPr>
                </pic:pic>
              </a:graphicData>
            </a:graphic>
          </wp:inline>
        </w:drawing>
      </w:r>
    </w:p>
    <w:p w14:paraId="4883E374" w14:textId="77777777" w:rsidR="00585570" w:rsidRDefault="00585570" w:rsidP="00585570">
      <w:pPr>
        <w:tabs>
          <w:tab w:val="left" w:pos="2038"/>
        </w:tabs>
        <w:spacing w:after="0" w:line="360" w:lineRule="auto"/>
        <w:jc w:val="both"/>
        <w:rPr>
          <w:rFonts w:ascii="Arial" w:hAnsi="Arial" w:cs="Arial"/>
          <w:color w:val="000000" w:themeColor="text1"/>
          <w:sz w:val="24"/>
          <w:szCs w:val="24"/>
          <w:lang w:val="sl-SI"/>
        </w:rPr>
      </w:pPr>
    </w:p>
    <w:p w14:paraId="67620FCD" w14:textId="7A6AB70F" w:rsidR="00585570" w:rsidRPr="00585570" w:rsidRDefault="00585570" w:rsidP="00567E66">
      <w:pPr>
        <w:tabs>
          <w:tab w:val="left" w:pos="1020"/>
        </w:tabs>
        <w:rPr>
          <w:rFonts w:ascii="Arial" w:hAnsi="Arial" w:cs="Arial"/>
          <w:sz w:val="24"/>
          <w:szCs w:val="24"/>
          <w:lang w:val="sl-SI"/>
        </w:rPr>
      </w:pPr>
    </w:p>
    <w:sectPr w:rsidR="00585570" w:rsidRPr="00585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9B"/>
    <w:rsid w:val="000B525A"/>
    <w:rsid w:val="000F01AF"/>
    <w:rsid w:val="001160DB"/>
    <w:rsid w:val="00250714"/>
    <w:rsid w:val="002C3472"/>
    <w:rsid w:val="003A5D55"/>
    <w:rsid w:val="00525594"/>
    <w:rsid w:val="0052659B"/>
    <w:rsid w:val="00567E66"/>
    <w:rsid w:val="00585570"/>
    <w:rsid w:val="005E2337"/>
    <w:rsid w:val="006B18BB"/>
    <w:rsid w:val="0083184A"/>
    <w:rsid w:val="00855668"/>
    <w:rsid w:val="00897155"/>
    <w:rsid w:val="00BB79B8"/>
    <w:rsid w:val="00D96236"/>
    <w:rsid w:val="00DB4FEF"/>
    <w:rsid w:val="00DC3F9A"/>
    <w:rsid w:val="00E16726"/>
    <w:rsid w:val="00E3798D"/>
    <w:rsid w:val="00ED3DC6"/>
    <w:rsid w:val="00ED69B0"/>
    <w:rsid w:val="00ED7F41"/>
    <w:rsid w:val="00F143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A72D"/>
  <w15:chartTrackingRefBased/>
  <w15:docId w15:val="{80C74D19-5A4B-49CB-B2FD-7F4827F9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7E66"/>
    <w:pPr>
      <w:spacing w:line="254" w:lineRule="auto"/>
    </w:pPr>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265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235</Words>
  <Characters>1346</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Čižmek</dc:creator>
  <cp:keywords/>
  <dc:description/>
  <cp:lastModifiedBy>Ana</cp:lastModifiedBy>
  <cp:revision>13</cp:revision>
  <dcterms:created xsi:type="dcterms:W3CDTF">2021-01-30T09:19:00Z</dcterms:created>
  <dcterms:modified xsi:type="dcterms:W3CDTF">2021-01-31T16:16:00Z</dcterms:modified>
</cp:coreProperties>
</file>