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7D" w:rsidRDefault="00B4687D" w:rsidP="00A6056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LUM</w:t>
      </w:r>
    </w:p>
    <w:p w:rsidR="00B4687D" w:rsidRDefault="00B4687D" w:rsidP="00A6056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LUM</w:t>
      </w:r>
    </w:p>
    <w:p w:rsidR="00B4687D" w:rsidRDefault="00B4687D" w:rsidP="00A60569">
      <w:pPr>
        <w:spacing w:after="0" w:line="240" w:lineRule="auto"/>
        <w:rPr>
          <w:b/>
          <w:color w:val="FF0000"/>
          <w:sz w:val="28"/>
          <w:szCs w:val="28"/>
        </w:rPr>
      </w:pPr>
    </w:p>
    <w:p w:rsidR="00B4687D" w:rsidRDefault="00B4687D" w:rsidP="00A6056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TJA – video ura</w:t>
      </w:r>
    </w:p>
    <w:p w:rsidR="00B4687D" w:rsidRDefault="00B4687D" w:rsidP="00A60569">
      <w:pPr>
        <w:spacing w:after="0" w:line="240" w:lineRule="auto"/>
        <w:rPr>
          <w:b/>
          <w:color w:val="FF0000"/>
          <w:sz w:val="28"/>
          <w:szCs w:val="28"/>
        </w:rPr>
      </w:pPr>
    </w:p>
    <w:p w:rsidR="00B4687D" w:rsidRDefault="00B4687D" w:rsidP="00A60569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GUM – </w:t>
      </w:r>
      <w:proofErr w:type="spellStart"/>
      <w:r>
        <w:rPr>
          <w:b/>
          <w:color w:val="FF0000"/>
          <w:sz w:val="28"/>
          <w:szCs w:val="28"/>
        </w:rPr>
        <w:t>Teamsi</w:t>
      </w:r>
      <w:proofErr w:type="spellEnd"/>
    </w:p>
    <w:p w:rsidR="00B4687D" w:rsidRDefault="00B4687D" w:rsidP="00A60569">
      <w:pPr>
        <w:spacing w:after="0" w:line="240" w:lineRule="auto"/>
        <w:rPr>
          <w:b/>
          <w:color w:val="FF0000"/>
          <w:sz w:val="28"/>
          <w:szCs w:val="28"/>
        </w:rPr>
      </w:pPr>
    </w:p>
    <w:p w:rsidR="00ED09BD" w:rsidRDefault="000273DA" w:rsidP="00A60569">
      <w:pPr>
        <w:spacing w:after="0" w:line="240" w:lineRule="auto"/>
        <w:rPr>
          <w:b/>
          <w:color w:val="FF0000"/>
          <w:sz w:val="28"/>
          <w:szCs w:val="28"/>
        </w:rPr>
      </w:pPr>
      <w:r w:rsidRPr="00DA66D5">
        <w:rPr>
          <w:b/>
          <w:color w:val="FF0000"/>
          <w:sz w:val="28"/>
          <w:szCs w:val="28"/>
        </w:rPr>
        <w:t>MATEMATIKA</w:t>
      </w:r>
    </w:p>
    <w:p w:rsidR="003D326A" w:rsidRPr="00B4687D" w:rsidRDefault="003D326A">
      <w:pPr>
        <w:rPr>
          <w:noProof/>
          <w:color w:val="000000" w:themeColor="text1"/>
          <w:sz w:val="28"/>
          <w:szCs w:val="28"/>
          <w:lang w:eastAsia="sl-SI"/>
        </w:rPr>
      </w:pPr>
    </w:p>
    <w:p w:rsidR="00B4687D" w:rsidRPr="00B4687D" w:rsidRDefault="00B4687D" w:rsidP="00B4687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l-SI"/>
        </w:rPr>
      </w:pPr>
      <w:r w:rsidRPr="00B4687D">
        <w:rPr>
          <w:rFonts w:eastAsia="Times New Roman" w:cs="Arial"/>
          <w:color w:val="222222"/>
          <w:sz w:val="28"/>
          <w:szCs w:val="28"/>
          <w:lang w:eastAsia="sl-SI"/>
        </w:rPr>
        <w:t>Večina članic Evropske unije uporablja skupno denarno enoto evro. V Sloveniji je evro uradno plačilno sredstvo od </w:t>
      </w:r>
      <w:r w:rsidRPr="00B4687D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>1. 1. 2007</w:t>
      </w:r>
      <w:r w:rsidRPr="00B4687D">
        <w:rPr>
          <w:rFonts w:eastAsia="Times New Roman" w:cs="Arial"/>
          <w:color w:val="222222"/>
          <w:sz w:val="28"/>
          <w:szCs w:val="28"/>
          <w:lang w:eastAsia="sl-SI"/>
        </w:rPr>
        <w:t>. Za evro uporabljamo kratico </w:t>
      </w:r>
      <w:r w:rsidRPr="00B4687D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>EUR</w:t>
      </w:r>
      <w:r w:rsidRPr="00B4687D">
        <w:rPr>
          <w:rFonts w:eastAsia="Times New Roman" w:cs="Arial"/>
          <w:color w:val="222222"/>
          <w:sz w:val="28"/>
          <w:szCs w:val="28"/>
          <w:lang w:eastAsia="sl-SI"/>
        </w:rPr>
        <w:t> in simbol </w:t>
      </w:r>
      <w:r w:rsidRPr="00B4687D">
        <w:rPr>
          <w:rFonts w:eastAsia="Arial Unicode MS" w:cs="Arial Unicode MS"/>
          <w:color w:val="222222"/>
          <w:sz w:val="28"/>
          <w:szCs w:val="28"/>
          <w:bdr w:val="none" w:sz="0" w:space="0" w:color="auto" w:frame="1"/>
          <w:lang w:eastAsia="sl-SI"/>
        </w:rPr>
        <w:t>€</w:t>
      </w:r>
      <w:r w:rsidRPr="00B4687D">
        <w:rPr>
          <w:rFonts w:eastAsia="Times New Roman" w:cs="Arial"/>
          <w:color w:val="222222"/>
          <w:sz w:val="28"/>
          <w:szCs w:val="28"/>
          <w:lang w:eastAsia="sl-SI"/>
        </w:rPr>
        <w:t>. </w:t>
      </w:r>
      <w:r w:rsidRPr="00B4687D">
        <w:rPr>
          <w:rFonts w:eastAsia="Times New Roman" w:cs="Arial"/>
          <w:color w:val="222222"/>
          <w:sz w:val="28"/>
          <w:szCs w:val="28"/>
          <w:lang w:eastAsia="sl-SI"/>
        </w:rPr>
        <w:br/>
      </w:r>
    </w:p>
    <w:p w:rsidR="00B4687D" w:rsidRPr="00B4687D" w:rsidRDefault="00B4687D" w:rsidP="00B4687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l-SI"/>
        </w:rPr>
      </w:pPr>
      <w:r w:rsidRPr="00B4687D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>1 €</w:t>
      </w:r>
      <w:r w:rsidR="00F51DCF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 xml:space="preserve"> </w:t>
      </w:r>
      <w:r w:rsidRPr="00B4687D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>=</w:t>
      </w:r>
      <w:r w:rsidR="00F51DCF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 xml:space="preserve"> </w:t>
      </w:r>
      <w:r w:rsidRPr="00B4687D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>100 centov</w:t>
      </w:r>
      <w:r w:rsidRPr="00B4687D">
        <w:rPr>
          <w:rFonts w:eastAsia="Times New Roman" w:cs="Arial"/>
          <w:color w:val="222222"/>
          <w:sz w:val="28"/>
          <w:szCs w:val="28"/>
          <w:lang w:eastAsia="sl-SI"/>
        </w:rPr>
        <w:t>             </w:t>
      </w:r>
    </w:p>
    <w:p w:rsidR="00B4687D" w:rsidRPr="00B4687D" w:rsidRDefault="00B4687D" w:rsidP="00B4687D">
      <w:pPr>
        <w:shd w:val="clear" w:color="auto" w:fill="FFFFFF"/>
        <w:spacing w:after="0" w:line="240" w:lineRule="auto"/>
        <w:rPr>
          <w:rFonts w:eastAsia="Arial Unicode MS" w:cs="Arial Unicode MS"/>
          <w:color w:val="222222"/>
          <w:sz w:val="28"/>
          <w:szCs w:val="28"/>
          <w:bdr w:val="none" w:sz="0" w:space="0" w:color="auto" w:frame="1"/>
          <w:lang w:eastAsia="sl-SI"/>
        </w:rPr>
      </w:pPr>
      <w:r w:rsidRPr="00B4687D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>1 cent = 1/100 </w:t>
      </w:r>
      <w:r w:rsidRPr="00B4687D">
        <w:rPr>
          <w:rFonts w:eastAsia="Arial Unicode MS" w:cs="Arial Unicode MS"/>
          <w:color w:val="222222"/>
          <w:sz w:val="28"/>
          <w:szCs w:val="28"/>
          <w:bdr w:val="none" w:sz="0" w:space="0" w:color="auto" w:frame="1"/>
          <w:lang w:eastAsia="sl-SI"/>
        </w:rPr>
        <w:t>€  (en cent je ena stotina evra)</w:t>
      </w:r>
    </w:p>
    <w:p w:rsidR="00B4687D" w:rsidRPr="00B4687D" w:rsidRDefault="00B4687D" w:rsidP="00B4687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l-SI"/>
        </w:rPr>
      </w:pPr>
      <w:r w:rsidRPr="00B4687D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>1 cent</w:t>
      </w:r>
      <w:r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 xml:space="preserve"> </w:t>
      </w:r>
      <w:r w:rsidRPr="00B4687D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>=</w:t>
      </w:r>
      <w:r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 xml:space="preserve"> </w:t>
      </w:r>
      <w:r w:rsidRPr="00B4687D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>0,01 €</w:t>
      </w:r>
      <w:r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 xml:space="preserve"> (decimalni zapis</w:t>
      </w:r>
      <w:r w:rsidR="00F51DCF"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>, to</w:t>
      </w:r>
      <w:bookmarkStart w:id="0" w:name="_GoBack"/>
      <w:bookmarkEnd w:id="0"/>
      <w:r>
        <w:rPr>
          <w:rFonts w:eastAsia="Times New Roman" w:cs="Arial"/>
          <w:color w:val="222222"/>
          <w:sz w:val="28"/>
          <w:szCs w:val="28"/>
          <w:bdr w:val="none" w:sz="0" w:space="0" w:color="auto" w:frame="1"/>
          <w:lang w:eastAsia="sl-SI"/>
        </w:rPr>
        <w:t xml:space="preserve"> je zapis z vejico)</w:t>
      </w:r>
    </w:p>
    <w:p w:rsidR="00B4687D" w:rsidRPr="00B4687D" w:rsidRDefault="00B4687D" w:rsidP="00B4687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l-SI"/>
        </w:rPr>
      </w:pPr>
      <w:r w:rsidRPr="00B4687D">
        <w:rPr>
          <w:rFonts w:eastAsia="Times New Roman" w:cs="Arial"/>
          <w:color w:val="222222"/>
          <w:sz w:val="28"/>
          <w:szCs w:val="28"/>
          <w:lang w:eastAsia="sl-SI"/>
        </w:rPr>
        <w:br/>
        <w:t>Evre tiskajo kot bankovce in kujejo kot kovance.</w:t>
      </w:r>
      <w:r w:rsidRPr="00B4687D">
        <w:rPr>
          <w:rFonts w:eastAsia="Times New Roman" w:cs="Arial"/>
          <w:color w:val="222222"/>
          <w:sz w:val="28"/>
          <w:szCs w:val="28"/>
          <w:lang w:eastAsia="sl-SI"/>
        </w:rPr>
        <w:br/>
      </w:r>
    </w:p>
    <w:p w:rsidR="00B4687D" w:rsidRPr="00B4687D" w:rsidRDefault="00B4687D" w:rsidP="00B4687D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8"/>
          <w:szCs w:val="28"/>
          <w:lang w:eastAsia="sl-SI"/>
        </w:rPr>
      </w:pPr>
      <w:r w:rsidRPr="00B4687D">
        <w:rPr>
          <w:rFonts w:eastAsia="Times New Roman" w:cs="Arial"/>
          <w:noProof/>
          <w:color w:val="317EB4"/>
          <w:sz w:val="28"/>
          <w:szCs w:val="28"/>
          <w:lang w:eastAsia="sl-SI"/>
        </w:rPr>
        <w:drawing>
          <wp:inline distT="0" distB="0" distL="0" distR="0" wp14:anchorId="7D136C9C" wp14:editId="6D3A9262">
            <wp:extent cx="4124960" cy="1874520"/>
            <wp:effectExtent l="0" t="0" r="8890" b="0"/>
            <wp:docPr id="9" name="Slika 9" descr="https://eucbeniki.sio.si/mat5/705/denar2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cbeniki.sio.si/mat5/705/denar2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87D" w:rsidRPr="00B4687D" w:rsidRDefault="00B4687D" w:rsidP="00B4687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B4687D" w:rsidRDefault="00B468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 delovnem učbeniku na strani 82 je dodatna obrazložitev tega, kar verjetno že veš, saj že imaš izkušnje z denarjem. </w:t>
      </w:r>
    </w:p>
    <w:p w:rsidR="00F51DCF" w:rsidRDefault="00F51DC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Poskušaj rešiti še naloge na strani 83. </w:t>
      </w:r>
    </w:p>
    <w:p w:rsidR="00F51DCF" w:rsidRPr="00F51DCF" w:rsidRDefault="00F51DCF">
      <w:pPr>
        <w:rPr>
          <w:color w:val="FF0000"/>
          <w:sz w:val="28"/>
          <w:szCs w:val="28"/>
        </w:rPr>
      </w:pPr>
      <w:r w:rsidRPr="00F51DCF">
        <w:rPr>
          <w:color w:val="FF0000"/>
          <w:sz w:val="28"/>
          <w:szCs w:val="28"/>
        </w:rPr>
        <w:t>Veščina računanja z denarnimi enotami ti bo vedno prišla prav!</w:t>
      </w:r>
    </w:p>
    <w:sectPr w:rsidR="00F51DCF" w:rsidRPr="00F51DCF" w:rsidSect="00B6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251"/>
    <w:multiLevelType w:val="hybridMultilevel"/>
    <w:tmpl w:val="F53ED9BC"/>
    <w:lvl w:ilvl="0" w:tplc="88A6CEBA">
      <w:numFmt w:val="bullet"/>
      <w:lvlText w:val="-"/>
      <w:lvlJc w:val="left"/>
      <w:pPr>
        <w:ind w:left="1146" w:hanging="360"/>
      </w:pPr>
      <w:rPr>
        <w:rFonts w:ascii="Candara" w:eastAsia="Times New Roman" w:hAnsi="Candara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9590EC1"/>
    <w:multiLevelType w:val="hybridMultilevel"/>
    <w:tmpl w:val="3D6CE588"/>
    <w:lvl w:ilvl="0" w:tplc="0BEEF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442D"/>
    <w:multiLevelType w:val="hybridMultilevel"/>
    <w:tmpl w:val="67C8F7C4"/>
    <w:lvl w:ilvl="0" w:tplc="B72A5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54CFC"/>
    <w:multiLevelType w:val="hybridMultilevel"/>
    <w:tmpl w:val="7ED63B38"/>
    <w:lvl w:ilvl="0" w:tplc="26063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731D8"/>
    <w:multiLevelType w:val="hybridMultilevel"/>
    <w:tmpl w:val="C8F29370"/>
    <w:lvl w:ilvl="0" w:tplc="140A37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14C3A"/>
    <w:multiLevelType w:val="hybridMultilevel"/>
    <w:tmpl w:val="56183C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0153"/>
    <w:multiLevelType w:val="hybridMultilevel"/>
    <w:tmpl w:val="5984B212"/>
    <w:lvl w:ilvl="0" w:tplc="CCE4F6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A1C3D"/>
    <w:multiLevelType w:val="hybridMultilevel"/>
    <w:tmpl w:val="3AA88F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003FF"/>
    <w:multiLevelType w:val="multilevel"/>
    <w:tmpl w:val="16A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9524EC"/>
    <w:multiLevelType w:val="multilevel"/>
    <w:tmpl w:val="784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272CB7"/>
    <w:multiLevelType w:val="hybridMultilevel"/>
    <w:tmpl w:val="06764BD0"/>
    <w:lvl w:ilvl="0" w:tplc="C6728F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44C98"/>
    <w:multiLevelType w:val="hybridMultilevel"/>
    <w:tmpl w:val="2B56F4DC"/>
    <w:lvl w:ilvl="0" w:tplc="7C1CABD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A"/>
    <w:rsid w:val="000273DA"/>
    <w:rsid w:val="0007292B"/>
    <w:rsid w:val="00090D5A"/>
    <w:rsid w:val="00101156"/>
    <w:rsid w:val="00103BDD"/>
    <w:rsid w:val="00105D79"/>
    <w:rsid w:val="00137856"/>
    <w:rsid w:val="00186769"/>
    <w:rsid w:val="00235867"/>
    <w:rsid w:val="0024041B"/>
    <w:rsid w:val="00254FA3"/>
    <w:rsid w:val="00292E35"/>
    <w:rsid w:val="00294B1B"/>
    <w:rsid w:val="002E0142"/>
    <w:rsid w:val="00314586"/>
    <w:rsid w:val="00315C82"/>
    <w:rsid w:val="003404DB"/>
    <w:rsid w:val="00342EF3"/>
    <w:rsid w:val="003C7D8C"/>
    <w:rsid w:val="003D326A"/>
    <w:rsid w:val="004052DD"/>
    <w:rsid w:val="004707E5"/>
    <w:rsid w:val="004852C8"/>
    <w:rsid w:val="004C08D6"/>
    <w:rsid w:val="00505CF2"/>
    <w:rsid w:val="00566CA6"/>
    <w:rsid w:val="005909D3"/>
    <w:rsid w:val="00601576"/>
    <w:rsid w:val="006058F0"/>
    <w:rsid w:val="00616E89"/>
    <w:rsid w:val="006557AD"/>
    <w:rsid w:val="006646F7"/>
    <w:rsid w:val="00687AAD"/>
    <w:rsid w:val="00695C99"/>
    <w:rsid w:val="006A58CD"/>
    <w:rsid w:val="006B7FE5"/>
    <w:rsid w:val="006F3DFE"/>
    <w:rsid w:val="00703E36"/>
    <w:rsid w:val="00725336"/>
    <w:rsid w:val="00725BF6"/>
    <w:rsid w:val="00737616"/>
    <w:rsid w:val="00772EA9"/>
    <w:rsid w:val="007F3DFF"/>
    <w:rsid w:val="00820026"/>
    <w:rsid w:val="00840267"/>
    <w:rsid w:val="008452BF"/>
    <w:rsid w:val="00846A00"/>
    <w:rsid w:val="0088141B"/>
    <w:rsid w:val="008D6B84"/>
    <w:rsid w:val="0093581F"/>
    <w:rsid w:val="00961D33"/>
    <w:rsid w:val="009741EF"/>
    <w:rsid w:val="0099419D"/>
    <w:rsid w:val="009A1E9C"/>
    <w:rsid w:val="009B7CEC"/>
    <w:rsid w:val="00A00EE3"/>
    <w:rsid w:val="00A60569"/>
    <w:rsid w:val="00AA4D90"/>
    <w:rsid w:val="00AD094A"/>
    <w:rsid w:val="00AD432B"/>
    <w:rsid w:val="00AF0AB9"/>
    <w:rsid w:val="00B4687D"/>
    <w:rsid w:val="00B4751A"/>
    <w:rsid w:val="00B61452"/>
    <w:rsid w:val="00B77A9E"/>
    <w:rsid w:val="00B87740"/>
    <w:rsid w:val="00BC7AE5"/>
    <w:rsid w:val="00BE501F"/>
    <w:rsid w:val="00C0227D"/>
    <w:rsid w:val="00C04E39"/>
    <w:rsid w:val="00CA6C5F"/>
    <w:rsid w:val="00CC082B"/>
    <w:rsid w:val="00CC4334"/>
    <w:rsid w:val="00CD045C"/>
    <w:rsid w:val="00D62FD1"/>
    <w:rsid w:val="00DA66D5"/>
    <w:rsid w:val="00DF4B12"/>
    <w:rsid w:val="00E123B9"/>
    <w:rsid w:val="00E36246"/>
    <w:rsid w:val="00E44F37"/>
    <w:rsid w:val="00E50754"/>
    <w:rsid w:val="00E54DCF"/>
    <w:rsid w:val="00EB5497"/>
    <w:rsid w:val="00ED09BD"/>
    <w:rsid w:val="00F236D2"/>
    <w:rsid w:val="00F51DCF"/>
    <w:rsid w:val="00F62105"/>
    <w:rsid w:val="00FB34EA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n">
    <w:name w:val="mn"/>
    <w:basedOn w:val="Privzetapisavaodstavka"/>
    <w:rsid w:val="00B4687D"/>
  </w:style>
  <w:style w:type="character" w:customStyle="1" w:styleId="mtext">
    <w:name w:val="mtext"/>
    <w:basedOn w:val="Privzetapisavaodstavka"/>
    <w:rsid w:val="00B4687D"/>
  </w:style>
  <w:style w:type="character" w:customStyle="1" w:styleId="mjxassistivemathml">
    <w:name w:val="mjx_assistive_mathml"/>
    <w:basedOn w:val="Privzetapisavaodstavka"/>
    <w:rsid w:val="00B4687D"/>
  </w:style>
  <w:style w:type="character" w:customStyle="1" w:styleId="mi">
    <w:name w:val="mi"/>
    <w:basedOn w:val="Privzetapisavaodstavka"/>
    <w:rsid w:val="00B4687D"/>
  </w:style>
  <w:style w:type="character" w:customStyle="1" w:styleId="mo">
    <w:name w:val="mo"/>
    <w:basedOn w:val="Privzetapisavaodstavka"/>
    <w:rsid w:val="00B46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1"/>
    <w:qFormat/>
    <w:rsid w:val="00695C99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C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342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B7FE5"/>
    <w:pPr>
      <w:spacing w:after="160" w:line="259" w:lineRule="auto"/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82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2002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695C99"/>
    <w:rPr>
      <w:rFonts w:ascii="Arial" w:eastAsia="Times New Roman" w:hAnsi="Arial" w:cs="Arial"/>
      <w:b/>
      <w:b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695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695C99"/>
    <w:rPr>
      <w:rFonts w:ascii="Arial" w:eastAsiaTheme="minorEastAsia" w:hAnsi="Arial" w:cs="Arial"/>
      <w:sz w:val="24"/>
      <w:szCs w:val="24"/>
      <w:lang w:eastAsia="sl-SI"/>
    </w:rPr>
  </w:style>
  <w:style w:type="paragraph" w:customStyle="1" w:styleId="v1msonormal">
    <w:name w:val="v1msonormal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1msolistparagraph">
    <w:name w:val="v1msolistparagraph"/>
    <w:basedOn w:val="Navaden"/>
    <w:rsid w:val="00F2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n">
    <w:name w:val="mn"/>
    <w:basedOn w:val="Privzetapisavaodstavka"/>
    <w:rsid w:val="00B4687D"/>
  </w:style>
  <w:style w:type="character" w:customStyle="1" w:styleId="mtext">
    <w:name w:val="mtext"/>
    <w:basedOn w:val="Privzetapisavaodstavka"/>
    <w:rsid w:val="00B4687D"/>
  </w:style>
  <w:style w:type="character" w:customStyle="1" w:styleId="mjxassistivemathml">
    <w:name w:val="mjx_assistive_mathml"/>
    <w:basedOn w:val="Privzetapisavaodstavka"/>
    <w:rsid w:val="00B4687D"/>
  </w:style>
  <w:style w:type="character" w:customStyle="1" w:styleId="mi">
    <w:name w:val="mi"/>
    <w:basedOn w:val="Privzetapisavaodstavka"/>
    <w:rsid w:val="00B4687D"/>
  </w:style>
  <w:style w:type="character" w:customStyle="1" w:styleId="mo">
    <w:name w:val="mo"/>
    <w:basedOn w:val="Privzetapisavaodstavka"/>
    <w:rsid w:val="00B4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166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361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8610157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587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  <w:div w:id="1195465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1582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1198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5/705/denar2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2020-11-30T14:15:00Z</dcterms:created>
  <dcterms:modified xsi:type="dcterms:W3CDTF">2020-11-30T14:15:00Z</dcterms:modified>
</cp:coreProperties>
</file>