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3E" w:rsidRDefault="00775F3E" w:rsidP="00775F3E">
      <w:pPr>
        <w:rPr>
          <w:b/>
        </w:rPr>
      </w:pPr>
      <w:r w:rsidRPr="00117B40">
        <w:rPr>
          <w:b/>
        </w:rPr>
        <w:t xml:space="preserve">4. Tehniški dan za učence 6. razreda z naslovom </w:t>
      </w:r>
      <w:r>
        <w:rPr>
          <w:b/>
        </w:rPr>
        <w:t>PAPIR</w:t>
      </w:r>
    </w:p>
    <w:p w:rsidR="00775F3E" w:rsidRDefault="00775F3E" w:rsidP="00775F3E">
      <w:pPr>
        <w:rPr>
          <w:b/>
        </w:rPr>
      </w:pPr>
    </w:p>
    <w:p w:rsidR="00775F3E" w:rsidRDefault="00775F3E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Pozdravljeni učenci.</w:t>
      </w:r>
    </w:p>
    <w:p w:rsidR="00775F3E" w:rsidRDefault="00775F3E" w:rsidP="00775F3E">
      <w:pPr>
        <w:spacing w:line="360" w:lineRule="auto"/>
        <w:jc w:val="both"/>
        <w:rPr>
          <w:rFonts w:ascii="Arial" w:hAnsi="Arial" w:cs="Arial"/>
          <w:sz w:val="24"/>
        </w:rPr>
      </w:pPr>
    </w:p>
    <w:p w:rsidR="00775F3E" w:rsidRDefault="00775F3E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Letošnji tehniški dan bo potekal malo drugače kot bi, če bi bili v šoli.</w:t>
      </w:r>
    </w:p>
    <w:p w:rsidR="00775F3E" w:rsidRDefault="00775F3E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okviru tehniškega dne si boste najprej ogledali nekaj videoposnetkov na temo uporabe in izdelave papirja in izdelkov iz papirja. Povezave do videoposnetkov lahko poiščeš v učilnici.</w:t>
      </w:r>
    </w:p>
    <w:p w:rsidR="00775F3E" w:rsidRDefault="00775F3E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Nato boste po načrtu izdelali 2 izdelka (ovitek za </w:t>
      </w:r>
      <w:proofErr w:type="spellStart"/>
      <w:r>
        <w:rPr>
          <w:rFonts w:ascii="Arial" w:hAnsi="Arial" w:cs="Arial"/>
          <w:sz w:val="24"/>
        </w:rPr>
        <w:t>geotrikotnik</w:t>
      </w:r>
      <w:proofErr w:type="spellEnd"/>
      <w:r>
        <w:rPr>
          <w:rFonts w:ascii="Arial" w:hAnsi="Arial" w:cs="Arial"/>
          <w:sz w:val="24"/>
        </w:rPr>
        <w:t>, darilna škatlica). Načrta boste prav tako dobili (glej učilnico).</w:t>
      </w:r>
      <w:r w:rsidRPr="005E482D">
        <w:rPr>
          <w:rFonts w:ascii="Arial" w:hAnsi="Arial" w:cs="Arial"/>
          <w:sz w:val="24"/>
        </w:rPr>
        <w:t xml:space="preserve"> </w:t>
      </w:r>
    </w:p>
    <w:p w:rsidR="00775F3E" w:rsidRDefault="00775F3E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izdelavo izdelka lahko uporabiš</w:t>
      </w:r>
      <w:r w:rsidR="005D08EB">
        <w:rPr>
          <w:rFonts w:ascii="Arial" w:hAnsi="Arial" w:cs="Arial"/>
          <w:sz w:val="24"/>
        </w:rPr>
        <w:t xml:space="preserve"> papirna gradiva, ki jih imaš doma in sicer navaden papir, risalne liste, trši papir (šeleshamer), karton (škatle za čevlje, embalaža izdelkov</w:t>
      </w:r>
      <w:r w:rsidR="00B13961">
        <w:rPr>
          <w:rFonts w:ascii="Arial" w:hAnsi="Arial" w:cs="Arial"/>
          <w:sz w:val="24"/>
        </w:rPr>
        <w:t xml:space="preserve"> – </w:t>
      </w:r>
      <w:proofErr w:type="spellStart"/>
      <w:r w:rsidR="00B13961">
        <w:rPr>
          <w:rFonts w:ascii="Arial" w:hAnsi="Arial" w:cs="Arial"/>
          <w:sz w:val="24"/>
        </w:rPr>
        <w:t>čokolešnik</w:t>
      </w:r>
      <w:proofErr w:type="spellEnd"/>
      <w:r w:rsidR="00B13961">
        <w:rPr>
          <w:rFonts w:ascii="Arial" w:hAnsi="Arial" w:cs="Arial"/>
          <w:sz w:val="24"/>
        </w:rPr>
        <w:t xml:space="preserve">, </w:t>
      </w:r>
      <w:proofErr w:type="spellStart"/>
      <w:r w:rsidR="00B13961">
        <w:rPr>
          <w:rFonts w:ascii="Arial" w:hAnsi="Arial" w:cs="Arial"/>
          <w:sz w:val="24"/>
        </w:rPr>
        <w:t>corn</w:t>
      </w:r>
      <w:proofErr w:type="spellEnd"/>
      <w:r w:rsidR="00B13961">
        <w:rPr>
          <w:rFonts w:ascii="Arial" w:hAnsi="Arial" w:cs="Arial"/>
          <w:sz w:val="24"/>
        </w:rPr>
        <w:t xml:space="preserve"> </w:t>
      </w:r>
      <w:proofErr w:type="spellStart"/>
      <w:r w:rsidR="00B13961">
        <w:rPr>
          <w:rFonts w:ascii="Arial" w:hAnsi="Arial" w:cs="Arial"/>
          <w:sz w:val="24"/>
        </w:rPr>
        <w:t>flakes</w:t>
      </w:r>
      <w:proofErr w:type="spellEnd"/>
      <w:r w:rsidR="00B13961">
        <w:rPr>
          <w:rFonts w:ascii="Arial" w:hAnsi="Arial" w:cs="Arial"/>
          <w:sz w:val="24"/>
        </w:rPr>
        <w:t>;</w:t>
      </w:r>
      <w:r w:rsidR="005D08EB">
        <w:rPr>
          <w:rFonts w:ascii="Arial" w:hAnsi="Arial" w:cs="Arial"/>
          <w:sz w:val="24"/>
        </w:rPr>
        <w:t xml:space="preserve"> koledarji, platnice starih delovnih zvezkov, katalogi ipd.).</w:t>
      </w:r>
    </w:p>
    <w:p w:rsidR="000E6840" w:rsidRDefault="000E6840" w:rsidP="00775F3E">
      <w:pPr>
        <w:spacing w:line="360" w:lineRule="auto"/>
        <w:jc w:val="both"/>
        <w:rPr>
          <w:rFonts w:ascii="Arial" w:hAnsi="Arial" w:cs="Arial"/>
          <w:sz w:val="24"/>
        </w:rPr>
      </w:pPr>
    </w:p>
    <w:p w:rsidR="000E6840" w:rsidRDefault="000E6840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Najprej na gradivo nariši načrt, nato škatlico zrežeš. Tam, kjer so uporabljene črtkane črte prepogneš.</w:t>
      </w:r>
    </w:p>
    <w:p w:rsidR="000E6840" w:rsidRDefault="000E6840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Škatlico lahko tudi okrasiš. </w:t>
      </w:r>
    </w:p>
    <w:p w:rsidR="000E6840" w:rsidRDefault="000E6840" w:rsidP="00775F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primeru nejasnosti pošlji sporočilo na gregor.ivansek1@guest.arnes.si.</w:t>
      </w:r>
      <w:bookmarkStart w:id="0" w:name="_GoBack"/>
      <w:bookmarkEnd w:id="0"/>
    </w:p>
    <w:p w:rsidR="00775F3E" w:rsidRPr="005E482D" w:rsidRDefault="00775F3E" w:rsidP="00775F3E">
      <w:pPr>
        <w:spacing w:line="360" w:lineRule="auto"/>
        <w:jc w:val="both"/>
        <w:rPr>
          <w:rFonts w:ascii="Arial" w:hAnsi="Arial" w:cs="Arial"/>
          <w:sz w:val="24"/>
        </w:rPr>
      </w:pPr>
    </w:p>
    <w:p w:rsidR="001F143B" w:rsidRDefault="001F143B"/>
    <w:sectPr w:rsidR="001F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3E"/>
    <w:rsid w:val="000E6840"/>
    <w:rsid w:val="001F143B"/>
    <w:rsid w:val="005D08EB"/>
    <w:rsid w:val="0076373B"/>
    <w:rsid w:val="00775F3E"/>
    <w:rsid w:val="00B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64E6"/>
  <w15:chartTrackingRefBased/>
  <w15:docId w15:val="{274F7C98-4F58-42E1-B855-BFA6D37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F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Ivanšek</dc:creator>
  <cp:keywords/>
  <dc:description/>
  <cp:lastModifiedBy>Gregor Ivanšek</cp:lastModifiedBy>
  <cp:revision>4</cp:revision>
  <dcterms:created xsi:type="dcterms:W3CDTF">2020-04-14T08:05:00Z</dcterms:created>
  <dcterms:modified xsi:type="dcterms:W3CDTF">2020-04-14T13:41:00Z</dcterms:modified>
</cp:coreProperties>
</file>