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300" w:lineRule="atLeast"/>
        <w:ind w:left="0" w:right="0" w:firstLine="0"/>
        <w:jc w:val="center"/>
        <w:rPr>
          <w:rFonts w:ascii="Times New Roman" w:hAnsi="Times New Roman"/>
          <w:sz w:val="40"/>
          <w:szCs w:val="40"/>
          <w:shd w:val="clear" w:color="auto" w:fill="ad3940"/>
          <w:rtl w:val="0"/>
        </w:rPr>
      </w:pPr>
    </w:p>
    <w:p>
      <w:pPr>
        <w:pStyle w:val="Title"/>
        <w:rPr>
          <w:sz w:val="46"/>
          <w:szCs w:val="46"/>
        </w:rPr>
      </w:pPr>
      <w:r>
        <w:rPr>
          <w:sz w:val="46"/>
          <w:szCs w:val="46"/>
          <w:rtl w:val="0"/>
        </w:rPr>
        <w:t>VSE NA</w:t>
      </w:r>
      <w:r>
        <w:rPr>
          <w:sz w:val="46"/>
          <w:szCs w:val="46"/>
          <w:rtl w:val="0"/>
        </w:rPr>
        <w:t>Š</w:t>
      </w:r>
      <w:r>
        <w:rPr>
          <w:sz w:val="46"/>
          <w:szCs w:val="46"/>
          <w:rtl w:val="0"/>
        </w:rPr>
        <w:t>E PRAVLJICE</w:t>
      </w:r>
    </w:p>
    <w:p>
      <w:pPr>
        <w:pStyle w:val="Default"/>
        <w:bidi w:val="0"/>
        <w:spacing w:before="0" w:line="300" w:lineRule="atLeast"/>
        <w:ind w:left="0" w:right="0" w:firstLine="0"/>
        <w:jc w:val="center"/>
        <w:rPr>
          <w:rFonts w:ascii="Times New Roman" w:cs="Times New Roman" w:hAnsi="Times New Roman" w:eastAsia="Times New Roman"/>
          <w:sz w:val="40"/>
          <w:szCs w:val="40"/>
          <w:shd w:val="clear" w:color="auto" w:fill="ad3940"/>
          <w:rtl w:val="0"/>
        </w:rPr>
      </w:pPr>
    </w:p>
    <w:p>
      <w:pPr>
        <w:pStyle w:val="Default"/>
        <w:bidi w:val="0"/>
        <w:spacing w:before="0" w:line="300" w:lineRule="atLeast"/>
        <w:ind w:left="0" w:right="0" w:firstLine="0"/>
        <w:jc w:val="center"/>
        <w:rPr>
          <w:rFonts w:ascii="Times New Roman" w:cs="Times New Roman" w:hAnsi="Times New Roman" w:eastAsia="Times New Roman"/>
          <w:sz w:val="40"/>
          <w:szCs w:val="40"/>
          <w:shd w:val="clear" w:color="auto" w:fill="ad3940"/>
          <w:rtl w:val="0"/>
        </w:rPr>
      </w:pPr>
    </w:p>
    <w:p>
      <w:pPr>
        <w:pStyle w:val="Title"/>
        <w:rPr>
          <w:sz w:val="38"/>
          <w:szCs w:val="38"/>
        </w:rPr>
      </w:pPr>
      <w:r>
        <w:rPr>
          <w:sz w:val="38"/>
          <w:szCs w:val="38"/>
          <w:rtl w:val="0"/>
        </w:rPr>
        <w:t>Vse na</w:t>
      </w:r>
      <w:r>
        <w:rPr>
          <w:sz w:val="38"/>
          <w:szCs w:val="38"/>
          <w:rtl w:val="0"/>
        </w:rPr>
        <w:t>š</w:t>
      </w:r>
      <w:r>
        <w:rPr>
          <w:sz w:val="38"/>
          <w:szCs w:val="38"/>
          <w:rtl w:val="0"/>
        </w:rPr>
        <w:t>e pravljice s papirja nam be</w:t>
      </w:r>
      <w:r>
        <w:rPr>
          <w:sz w:val="38"/>
          <w:szCs w:val="38"/>
          <w:rtl w:val="0"/>
        </w:rPr>
        <w:t>ž</w:t>
      </w:r>
      <w:r>
        <w:rPr>
          <w:sz w:val="38"/>
          <w:szCs w:val="38"/>
          <w:rtl w:val="0"/>
          <w:lang w:val="es-ES_tradnl"/>
        </w:rPr>
        <w:t>ijo,</w:t>
      </w:r>
    </w:p>
    <w:p>
      <w:pPr>
        <w:pStyle w:val="Title"/>
        <w:rPr>
          <w:sz w:val="38"/>
          <w:szCs w:val="38"/>
        </w:rPr>
      </w:pPr>
      <w:r>
        <w:rPr>
          <w:sz w:val="38"/>
          <w:szCs w:val="38"/>
          <w:rtl w:val="0"/>
        </w:rPr>
        <w:t xml:space="preserve">junaki njihovi med nami </w:t>
      </w:r>
      <w:r>
        <w:rPr>
          <w:sz w:val="38"/>
          <w:szCs w:val="38"/>
          <w:rtl w:val="0"/>
        </w:rPr>
        <w:t>ž</w:t>
      </w:r>
      <w:r>
        <w:rPr>
          <w:sz w:val="38"/>
          <w:szCs w:val="38"/>
          <w:rtl w:val="0"/>
        </w:rPr>
        <w:t>ivijo.</w:t>
      </w:r>
    </w:p>
    <w:p>
      <w:pPr>
        <w:pStyle w:val="Title"/>
        <w:rPr>
          <w:sz w:val="38"/>
          <w:szCs w:val="38"/>
          <w:shd w:val="clear" w:color="auto" w:fill="ffffff"/>
        </w:rPr>
      </w:pPr>
      <w:r>
        <w:rPr>
          <w:sz w:val="38"/>
          <w:szCs w:val="38"/>
          <w:rtl w:val="0"/>
        </w:rPr>
        <w:t>Vse na</w:t>
      </w:r>
      <w:r>
        <w:rPr>
          <w:sz w:val="38"/>
          <w:szCs w:val="38"/>
          <w:rtl w:val="0"/>
        </w:rPr>
        <w:t>š</w:t>
      </w:r>
      <w:r>
        <w:rPr>
          <w:sz w:val="38"/>
          <w:szCs w:val="38"/>
          <w:rtl w:val="0"/>
        </w:rPr>
        <w:t>e pravljice zaklepamo v svet zase,</w:t>
      </w:r>
    </w:p>
    <w:p>
      <w:pPr>
        <w:pStyle w:val="Title"/>
        <w:rPr>
          <w:sz w:val="38"/>
          <w:szCs w:val="38"/>
          <w:shd w:val="clear" w:color="auto" w:fill="ffffff"/>
        </w:rPr>
      </w:pPr>
      <w:r>
        <w:rPr>
          <w:sz w:val="38"/>
          <w:szCs w:val="38"/>
          <w:rtl w:val="0"/>
        </w:rPr>
        <w:t>na vratih pi</w:t>
      </w:r>
      <w:r>
        <w:rPr>
          <w:sz w:val="38"/>
          <w:szCs w:val="38"/>
          <w:rtl w:val="0"/>
        </w:rPr>
        <w:t>š</w:t>
      </w:r>
      <w:r>
        <w:rPr>
          <w:sz w:val="38"/>
          <w:szCs w:val="38"/>
          <w:rtl w:val="0"/>
        </w:rPr>
        <w:t>e le:"Ni vhoda za odrasle."</w:t>
      </w:r>
    </w:p>
    <w:p>
      <w:pPr>
        <w:pStyle w:val="Title"/>
        <w:rPr>
          <w:sz w:val="38"/>
          <w:szCs w:val="38"/>
          <w:shd w:val="clear" w:color="auto" w:fill="ffffff"/>
        </w:rPr>
      </w:pPr>
    </w:p>
    <w:p>
      <w:pPr>
        <w:pStyle w:val="Title"/>
        <w:rPr>
          <w:sz w:val="38"/>
          <w:szCs w:val="38"/>
          <w:shd w:val="clear" w:color="auto" w:fill="ffffff"/>
        </w:rPr>
      </w:pPr>
      <w:r>
        <w:rPr>
          <w:sz w:val="38"/>
          <w:szCs w:val="38"/>
          <w:rtl w:val="0"/>
        </w:rPr>
        <w:t>Pustite nam ta svet,</w:t>
      </w:r>
    </w:p>
    <w:p>
      <w:pPr>
        <w:pStyle w:val="Title"/>
        <w:rPr>
          <w:sz w:val="38"/>
          <w:szCs w:val="38"/>
          <w:shd w:val="clear" w:color="auto" w:fill="ffffff"/>
        </w:rPr>
      </w:pPr>
      <w:r>
        <w:rPr>
          <w:sz w:val="38"/>
          <w:szCs w:val="38"/>
          <w:rtl w:val="0"/>
        </w:rPr>
        <w:t>nedol</w:t>
      </w:r>
      <w:r>
        <w:rPr>
          <w:sz w:val="38"/>
          <w:szCs w:val="38"/>
          <w:rtl w:val="0"/>
        </w:rPr>
        <w:t>ž</w:t>
      </w:r>
      <w:r>
        <w:rPr>
          <w:sz w:val="38"/>
          <w:szCs w:val="38"/>
          <w:rtl w:val="0"/>
        </w:rPr>
        <w:t>en in druga</w:t>
      </w:r>
      <w:r>
        <w:rPr>
          <w:sz w:val="38"/>
          <w:szCs w:val="38"/>
          <w:rtl w:val="0"/>
        </w:rPr>
        <w:t>č</w:t>
      </w:r>
      <w:r>
        <w:rPr>
          <w:sz w:val="38"/>
          <w:szCs w:val="38"/>
          <w:rtl w:val="0"/>
          <w:lang w:val="de-DE"/>
        </w:rPr>
        <w:t>en,</w:t>
      </w:r>
    </w:p>
    <w:p>
      <w:pPr>
        <w:pStyle w:val="Title"/>
        <w:rPr>
          <w:sz w:val="38"/>
          <w:szCs w:val="38"/>
          <w:shd w:val="clear" w:color="auto" w:fill="ffffff"/>
        </w:rPr>
      </w:pPr>
      <w:r>
        <w:rPr>
          <w:sz w:val="38"/>
          <w:szCs w:val="38"/>
          <w:rtl w:val="0"/>
        </w:rPr>
        <w:t>naj vsak ki vanj je ujet,</w:t>
      </w:r>
    </w:p>
    <w:p>
      <w:pPr>
        <w:pStyle w:val="Title"/>
        <w:rPr>
          <w:sz w:val="38"/>
          <w:szCs w:val="38"/>
          <w:shd w:val="clear" w:color="auto" w:fill="ffffff"/>
        </w:rPr>
      </w:pPr>
      <w:r>
        <w:rPr>
          <w:sz w:val="38"/>
          <w:szCs w:val="38"/>
          <w:rtl w:val="0"/>
        </w:rPr>
        <w:t>bo pristen, ne popa</w:t>
      </w:r>
      <w:r>
        <w:rPr>
          <w:sz w:val="38"/>
          <w:szCs w:val="38"/>
          <w:rtl w:val="0"/>
        </w:rPr>
        <w:t>č</w:t>
      </w:r>
      <w:r>
        <w:rPr>
          <w:sz w:val="38"/>
          <w:szCs w:val="38"/>
          <w:rtl w:val="0"/>
        </w:rPr>
        <w:t>en.</w:t>
      </w:r>
    </w:p>
    <w:p>
      <w:pPr>
        <w:pStyle w:val="Title"/>
        <w:rPr>
          <w:sz w:val="38"/>
          <w:szCs w:val="38"/>
          <w:shd w:val="clear" w:color="auto" w:fill="ffffff"/>
        </w:rPr>
      </w:pPr>
    </w:p>
    <w:p>
      <w:pPr>
        <w:pStyle w:val="Title"/>
        <w:rPr>
          <w:sz w:val="38"/>
          <w:szCs w:val="38"/>
          <w:shd w:val="clear" w:color="auto" w:fill="ffffff"/>
        </w:rPr>
      </w:pPr>
      <w:r>
        <w:rPr>
          <w:sz w:val="38"/>
          <w:szCs w:val="38"/>
          <w:rtl w:val="0"/>
        </w:rPr>
        <w:t>Vse na</w:t>
      </w:r>
      <w:r>
        <w:rPr>
          <w:sz w:val="38"/>
          <w:szCs w:val="38"/>
          <w:rtl w:val="0"/>
        </w:rPr>
        <w:t>š</w:t>
      </w:r>
      <w:r>
        <w:rPr>
          <w:sz w:val="38"/>
          <w:szCs w:val="38"/>
          <w:rtl w:val="0"/>
        </w:rPr>
        <w:t>e pravljice, so na</w:t>
      </w:r>
      <w:r>
        <w:rPr>
          <w:sz w:val="38"/>
          <w:szCs w:val="38"/>
          <w:rtl w:val="0"/>
        </w:rPr>
        <w:t>š</w:t>
      </w:r>
      <w:r>
        <w:rPr>
          <w:sz w:val="38"/>
          <w:szCs w:val="38"/>
          <w:rtl w:val="0"/>
        </w:rPr>
        <w:t xml:space="preserve">e prve </w:t>
      </w:r>
      <w:r>
        <w:rPr>
          <w:sz w:val="38"/>
          <w:szCs w:val="38"/>
          <w:rtl w:val="0"/>
        </w:rPr>
        <w:t>ž</w:t>
      </w:r>
      <w:r>
        <w:rPr>
          <w:sz w:val="38"/>
          <w:szCs w:val="38"/>
          <w:rtl w:val="0"/>
        </w:rPr>
        <w:t>elje,</w:t>
      </w:r>
    </w:p>
    <w:p>
      <w:pPr>
        <w:pStyle w:val="Title"/>
        <w:rPr>
          <w:sz w:val="38"/>
          <w:szCs w:val="38"/>
          <w:shd w:val="clear" w:color="auto" w:fill="ffffff"/>
        </w:rPr>
      </w:pPr>
      <w:r>
        <w:rPr>
          <w:sz w:val="38"/>
          <w:szCs w:val="38"/>
          <w:rtl w:val="0"/>
        </w:rPr>
        <w:t>kdor ne sanja ve</w:t>
      </w:r>
      <w:r>
        <w:rPr>
          <w:sz w:val="38"/>
          <w:szCs w:val="38"/>
          <w:rtl w:val="0"/>
        </w:rPr>
        <w:t xml:space="preserve">č </w:t>
      </w:r>
      <w:r>
        <w:rPr>
          <w:sz w:val="38"/>
          <w:szCs w:val="38"/>
          <w:rtl w:val="0"/>
        </w:rPr>
        <w:t>naj ne zahaja vanje.</w:t>
      </w:r>
    </w:p>
    <w:p>
      <w:pPr>
        <w:pStyle w:val="Title"/>
        <w:rPr>
          <w:sz w:val="38"/>
          <w:szCs w:val="38"/>
          <w:shd w:val="clear" w:color="auto" w:fill="ffffff"/>
        </w:rPr>
      </w:pPr>
      <w:r>
        <w:rPr>
          <w:sz w:val="38"/>
          <w:szCs w:val="38"/>
          <w:rtl w:val="0"/>
        </w:rPr>
        <w:t>Vse na</w:t>
      </w:r>
      <w:r>
        <w:rPr>
          <w:sz w:val="38"/>
          <w:szCs w:val="38"/>
          <w:rtl w:val="0"/>
        </w:rPr>
        <w:t>š</w:t>
      </w:r>
      <w:r>
        <w:rPr>
          <w:sz w:val="38"/>
          <w:szCs w:val="38"/>
          <w:rtl w:val="0"/>
        </w:rPr>
        <w:t>e pravljice so stvarnost, ne prividi,</w:t>
      </w:r>
    </w:p>
    <w:p>
      <w:pPr>
        <w:pStyle w:val="Title"/>
        <w:rPr>
          <w:sz w:val="38"/>
          <w:szCs w:val="38"/>
          <w:shd w:val="clear" w:color="auto" w:fill="ffffff"/>
        </w:rPr>
      </w:pPr>
      <w:r>
        <w:rPr>
          <w:sz w:val="38"/>
          <w:szCs w:val="38"/>
          <w:rtl w:val="0"/>
        </w:rPr>
        <w:t>kdor sam ni del tega, ne sli</w:t>
      </w:r>
      <w:r>
        <w:rPr>
          <w:sz w:val="38"/>
          <w:szCs w:val="38"/>
          <w:rtl w:val="0"/>
        </w:rPr>
        <w:t>š</w:t>
      </w:r>
      <w:r>
        <w:rPr>
          <w:sz w:val="38"/>
          <w:szCs w:val="38"/>
          <w:rtl w:val="0"/>
          <w:lang w:val="it-IT"/>
        </w:rPr>
        <w:t>i in ne vidi.</w:t>
      </w:r>
    </w:p>
    <w:p>
      <w:pPr>
        <w:pStyle w:val="Title"/>
        <w:rPr>
          <w:sz w:val="38"/>
          <w:szCs w:val="38"/>
          <w:shd w:val="clear" w:color="auto" w:fill="ffffff"/>
        </w:rPr>
      </w:pPr>
    </w:p>
    <w:p>
      <w:pPr>
        <w:pStyle w:val="Title"/>
        <w:rPr>
          <w:sz w:val="38"/>
          <w:szCs w:val="38"/>
          <w:shd w:val="clear" w:color="auto" w:fill="ffffff"/>
        </w:rPr>
      </w:pPr>
      <w:r>
        <w:rPr>
          <w:sz w:val="38"/>
          <w:szCs w:val="38"/>
          <w:rtl w:val="0"/>
        </w:rPr>
        <w:t>Pustite nam ta svet,</w:t>
      </w:r>
    </w:p>
    <w:p>
      <w:pPr>
        <w:pStyle w:val="Title"/>
        <w:rPr>
          <w:sz w:val="38"/>
          <w:szCs w:val="38"/>
          <w:shd w:val="clear" w:color="auto" w:fill="ffffff"/>
        </w:rPr>
      </w:pPr>
      <w:r>
        <w:rPr>
          <w:sz w:val="38"/>
          <w:szCs w:val="38"/>
          <w:rtl w:val="0"/>
        </w:rPr>
        <w:t>nedol</w:t>
      </w:r>
      <w:r>
        <w:rPr>
          <w:sz w:val="38"/>
          <w:szCs w:val="38"/>
          <w:rtl w:val="0"/>
        </w:rPr>
        <w:t>ž</w:t>
      </w:r>
      <w:r>
        <w:rPr>
          <w:sz w:val="38"/>
          <w:szCs w:val="38"/>
          <w:rtl w:val="0"/>
        </w:rPr>
        <w:t>en in druga</w:t>
      </w:r>
      <w:r>
        <w:rPr>
          <w:sz w:val="38"/>
          <w:szCs w:val="38"/>
          <w:rtl w:val="0"/>
        </w:rPr>
        <w:t>č</w:t>
      </w:r>
      <w:r>
        <w:rPr>
          <w:sz w:val="38"/>
          <w:szCs w:val="38"/>
          <w:rtl w:val="0"/>
          <w:lang w:val="de-DE"/>
        </w:rPr>
        <w:t>en,</w:t>
      </w:r>
    </w:p>
    <w:p>
      <w:pPr>
        <w:pStyle w:val="Title"/>
        <w:rPr>
          <w:sz w:val="38"/>
          <w:szCs w:val="38"/>
          <w:shd w:val="clear" w:color="auto" w:fill="ffffff"/>
        </w:rPr>
      </w:pPr>
      <w:r>
        <w:rPr>
          <w:sz w:val="38"/>
          <w:szCs w:val="38"/>
          <w:rtl w:val="0"/>
        </w:rPr>
        <w:t>naj vsak ki vanj je ujet,</w:t>
      </w:r>
    </w:p>
    <w:p>
      <w:pPr>
        <w:pStyle w:val="Title"/>
        <w:rPr>
          <w:sz w:val="38"/>
          <w:szCs w:val="38"/>
        </w:rPr>
      </w:pPr>
      <w:r>
        <w:rPr>
          <w:sz w:val="38"/>
          <w:szCs w:val="38"/>
          <w:rtl w:val="0"/>
        </w:rPr>
        <w:t>bo pristen, ne popa</w:t>
      </w:r>
      <w:r>
        <w:rPr>
          <w:sz w:val="38"/>
          <w:szCs w:val="38"/>
          <w:rtl w:val="0"/>
        </w:rPr>
        <w:t>č</w:t>
      </w:r>
      <w:r>
        <w:rPr>
          <w:sz w:val="38"/>
          <w:szCs w:val="38"/>
          <w:rtl w:val="0"/>
        </w:rPr>
        <w:t>en.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  <w:rPr>
          <w:shd w:val="clear" w:color="auto" w:fill="ffffff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New Roman" w:cs="Times New Roman" w:hAnsi="Times New Roman" w:eastAsia="Times New Roman"/>
          <w:sz w:val="38"/>
          <w:szCs w:val="38"/>
          <w:shd w:val="clear" w:color="auto" w:fill="ad3940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